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SP-12KW/48VPro Parallel Hybrid Inverter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SP-12KW-48VPRO-PARALLEL-INVERTER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6894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6894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7667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front-dimensio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6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79957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interface-composit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7995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79" cy="382991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interface-legend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79" cy="382991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391042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rear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39104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92500" cy="1143000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side-dimension-1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5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64507" cy="1143000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side-dimension-2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50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11161" cy="1143000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p-12kw-pro-view-1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16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SP-12KW-48VPRO-PARALLEL-INVERTER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SP-12KW/48VPro Parallel Hybrid Inverter with 1 source-reviewed model for Higher-load residential storage and small commercial energy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SP-12KW-48VPRO-PARALLEL-INVERTER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Higher-load residential storage and small commercial energy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SP-12KW-48VPRO-PARALLEL-INVERTER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SP-12KW/48VPro Parallel Hybrid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Parallel hybrid solar inverter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12KVA/12KW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Parallel hybrid solar 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12KVA/12KW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Wall mounted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Model-dependent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SP-12KW-48VPRO-PARALLEL-INVERTER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SP-12KW-48VPRO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SP-12KW-48VPRO-PARALLEL-INVERTER · Complete Model Specifications — SP-12KW-48VPRO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SP-12KW-48VPRO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517*425*122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10ms(For personal Computer);20ms(For Home Appliances)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99%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PV Input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15KW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Twin AC Output Function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Main Output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Maximum Total Output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12KVA/12KW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Parallel Mode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Lithium Battery Communication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 (RS485)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Lithium Battery Activation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YES(By PV or Utility)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Built-in WIFI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Solar Charger TYPE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MPPT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Max.PV Array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Single 9000W Dual 7500W*2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PV Array Open Circuit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PV Array MPPT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60VDC~500VDC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Solar Input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27A*2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Solar Charge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AC Charge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Max. Charge Current PV+AC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160A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Operating Temperature Range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 to 55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Storage temperature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-15 ~ 60°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Humidity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5% to 95% Relative Humidity (Non-condensing)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Technical Data — Ingress Protection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IP21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Nominal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Acceptable Voltage Range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170-280VAC(For personal Computer);90-280VAC(For Home Appliances)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/60 Hz (Auto sensing)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Nominal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 /230 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Surge Power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22000VA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 /60 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Waveform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Pure Sine Wave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10ms(For personal Computer);20ms(For Home Appliances)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Efficiency (PV to INV)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99%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Peak Efficiency(Battery to INV)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93%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Overload Protection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5s@&gt;=140% load; 10s@110%~140% load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Crest Factor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Admissible Power Factor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0.6~1 (inductive or capacitive)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Maximum Discharge Current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Floating Charge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54VDC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OverCharge Protection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63VDC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Charging Method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CC /CV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Dimensions, length x width x height (mm)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517*425*122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Net weight (Kgs)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16.2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Communication interface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/RS485 /Dry Contact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LCD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Yes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SP-12KW-48VPRO-PARALLEL-INVERTER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