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NX-HL-2031E-V65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NX-HL-2031E-V65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025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2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NX-HL-2031E-V65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NX-HL-2031E-V65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NX-HL-2031E-V65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NX-HL-2031E-V65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NX-HL-2031E-V65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