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NX-HL-2017E-V74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NX-HL-2017E-V74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788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NX-HL-2017E-V74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NX-HL-2017E-V74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NX-HL-2017E-V74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NX-HL-2017E-V74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NX-HL-2017E-V74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