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Cabinet Lock NX-CL-2031-S-V48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NX-CL-2031-S-V48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64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NX-CL-2031-S-V48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NX-CL-2031-S-V48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NX-CL-2031-S-V48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NX-CL-2031-S-V48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NX-CL-2031-S-V48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NX-CL-2031-S-V48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