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High-Altitude Object Detection Camera (Built-in Algorithm)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NexPro-SC1040M15-GK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1040M15-G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NexPro-SC1040M15-GK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5MP, built-in falling object trajectory algorithm, dedicated for high-rise littering surveillance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NexPro-SC1040M15-GK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Tower, Commercial High-Rise, Property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Algorithm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Use Case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NexPro-SC1040M15-GK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High-Altitude Object Detection Camera (Built-in Algorithm)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Built-in trajectory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High-rise anti-littering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Algorithm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trajectory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Use Case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High-rise anti-littering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High-Altitude Object Detection Network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SSC30KD + SmartSens SC500AI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H.265 encoding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Special 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object falling trajectory algorithm for high-rise littering and falling object monitoring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 and commercial high-rise perimeters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Tower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Commercial High-Rise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NexPro-SC1040M15-GK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NexPro-SC1040M15-GK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